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EE" w:rsidRPr="00882D60" w:rsidRDefault="009810EE" w:rsidP="009810EE">
      <w:pPr>
        <w:tabs>
          <w:tab w:val="left" w:pos="7265"/>
        </w:tabs>
        <w:jc w:val="center"/>
        <w:rPr>
          <w:b/>
        </w:rPr>
      </w:pPr>
      <w:r w:rsidRPr="00882D60">
        <w:rPr>
          <w:b/>
        </w:rPr>
        <w:t>Информация о превышения</w:t>
      </w:r>
      <w:r>
        <w:rPr>
          <w:b/>
        </w:rPr>
        <w:t>х</w:t>
      </w:r>
      <w:r w:rsidRPr="00882D60">
        <w:rPr>
          <w:b/>
        </w:rPr>
        <w:t xml:space="preserve"> нормативов </w:t>
      </w:r>
      <w:r>
        <w:rPr>
          <w:b/>
        </w:rPr>
        <w:t>сбросов</w:t>
      </w:r>
      <w:r w:rsidRPr="00882D60">
        <w:rPr>
          <w:b/>
        </w:rPr>
        <w:t xml:space="preserve"> загрязняющих веществ в </w:t>
      </w:r>
      <w:r>
        <w:rPr>
          <w:b/>
        </w:rPr>
        <w:t>окружающую среду</w:t>
      </w:r>
      <w:r w:rsidRPr="00882D60">
        <w:rPr>
          <w:b/>
        </w:rPr>
        <w:t xml:space="preserve"> за 4 квартал 2018 года</w:t>
      </w:r>
    </w:p>
    <w:p w:rsidR="005523BF" w:rsidRPr="009810EE" w:rsidRDefault="005523BF" w:rsidP="009810EE">
      <w:pPr>
        <w:shd w:val="clear" w:color="auto" w:fill="FFFFFF" w:themeFill="background1"/>
        <w:rPr>
          <w:b/>
          <w:sz w:val="18"/>
          <w:szCs w:val="18"/>
        </w:rPr>
      </w:pPr>
    </w:p>
    <w:p w:rsidR="00A465D4" w:rsidRPr="009810EE" w:rsidRDefault="00A465D4" w:rsidP="009810EE">
      <w:pPr>
        <w:shd w:val="clear" w:color="auto" w:fill="FFFFFF" w:themeFill="background1"/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7D0F2A" w:rsidRPr="009810EE" w:rsidTr="009810EE">
        <w:tc>
          <w:tcPr>
            <w:tcW w:w="1077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Брестская область</w:t>
            </w:r>
          </w:p>
        </w:tc>
      </w:tr>
      <w:tr w:rsidR="00AC5932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AC5932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5932" w:rsidRPr="009810EE" w:rsidRDefault="00AC5932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КУПП "Жилищно-коммунальное </w:t>
            </w:r>
            <w:r w:rsidRPr="009810EE">
              <w:rPr>
                <w:color w:val="000000"/>
                <w:sz w:val="18"/>
                <w:szCs w:val="18"/>
              </w:rPr>
              <w:br/>
              <w:t>хозяйство  г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инска"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№204-СВ от 26.10.2018(Пин)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Контрольная точка 3 на </w:t>
            </w:r>
            <w:r w:rsidRPr="009810EE">
              <w:rPr>
                <w:color w:val="000000"/>
                <w:sz w:val="18"/>
                <w:szCs w:val="18"/>
              </w:rPr>
              <w:br/>
              <w:t>выпуске №3 в р-не ул. И.Чуклая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КУП  "Брестское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дорожно-эксплуатационное </w:t>
            </w:r>
            <w:r w:rsidRPr="009810EE">
              <w:rPr>
                <w:color w:val="000000"/>
                <w:sz w:val="18"/>
                <w:szCs w:val="18"/>
              </w:rPr>
              <w:br/>
              <w:t>предприятие"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№282-СВ от 29.10.2018(БОЛ)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коллектора №55 в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Обводной канал Брестской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крепости в районе ул. Героев </w:t>
            </w:r>
            <w:r w:rsidRPr="009810EE">
              <w:rPr>
                <w:color w:val="000000"/>
                <w:sz w:val="18"/>
                <w:szCs w:val="18"/>
              </w:rPr>
              <w:br/>
              <w:t>Обороны Бресткой крепости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2.21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Брестская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Коммунальное производственное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унитарное предприятие  </w:t>
            </w:r>
            <w:r w:rsidRPr="009810EE">
              <w:rPr>
                <w:color w:val="000000"/>
                <w:sz w:val="18"/>
                <w:szCs w:val="18"/>
              </w:rPr>
              <w:br/>
              <w:t>"Пинскводоканал"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№205-СВ от 08.11.2018(Пин)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Контрольная точка КТ14 на </w:t>
            </w:r>
            <w:r w:rsidRPr="009810EE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Брестская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КУМПП ЖКХ "Ляховичское 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проб:08.11.2018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№154-СВ от 19.11.2018(Бар)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 контрольной точке Т.7 </w:t>
            </w:r>
            <w:r w:rsidRPr="009810EE">
              <w:rPr>
                <w:color w:val="000000"/>
                <w:sz w:val="18"/>
                <w:szCs w:val="18"/>
              </w:rPr>
              <w:br/>
              <w:t>согласно схеме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Брестская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9810EE">
              <w:rPr>
                <w:color w:val="000000"/>
                <w:sz w:val="18"/>
                <w:szCs w:val="18"/>
              </w:rPr>
              <w:br/>
              <w:t>"Брестводоканал"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проб:28.11.2018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№320-СВ от 05.12.2018(БОЛ)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Контрольная точка Т1на </w:t>
            </w:r>
            <w:r w:rsidRPr="009810EE">
              <w:rPr>
                <w:color w:val="000000"/>
                <w:sz w:val="18"/>
                <w:szCs w:val="18"/>
              </w:rPr>
              <w:br/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выпуске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промывных вод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Брестская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КУМПП ЖКХ "Столинское 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проб:12.12.2018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№225-СВ от 18.12.2018(Пин)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Контрольная точка Т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на </w:t>
            </w:r>
            <w:r w:rsidRPr="009810EE">
              <w:rPr>
                <w:color w:val="000000"/>
                <w:sz w:val="18"/>
                <w:szCs w:val="18"/>
              </w:rPr>
              <w:br/>
              <w:t>выпуске с очистных 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1.40</w:t>
            </w:r>
          </w:p>
        </w:tc>
      </w:tr>
    </w:tbl>
    <w:p w:rsidR="00136DB8" w:rsidRPr="009810EE" w:rsidRDefault="00136DB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A16C9E" w:rsidRPr="009810EE" w:rsidRDefault="00A16C9E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BB4998" w:rsidRPr="009810EE" w:rsidRDefault="00BB499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7D0F2A" w:rsidRPr="009810EE" w:rsidTr="009810EE">
        <w:tc>
          <w:tcPr>
            <w:tcW w:w="10774" w:type="dxa"/>
            <w:gridSpan w:val="7"/>
            <w:shd w:val="clear" w:color="auto" w:fill="FFFFFF" w:themeFill="background1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Витебская область</w:t>
            </w:r>
          </w:p>
        </w:tc>
      </w:tr>
      <w:tr w:rsidR="009A55C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55CD" w:rsidRPr="009810EE" w:rsidRDefault="009A55C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832CD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CD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CD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2CD8" w:rsidRPr="009810EE" w:rsidRDefault="00832CD8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Витебский Филиал №1 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проб:26.09.2018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№372-СВ от 04.10.2018(ВОЛ)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ОАО "Молоко" г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итебск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проб:09.10.2018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№387-СВ от 16.10.2018(ВОЛ)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в </w:t>
            </w:r>
            <w:r w:rsidRPr="009810EE">
              <w:rPr>
                <w:color w:val="000000"/>
                <w:sz w:val="18"/>
                <w:szCs w:val="18"/>
              </w:rPr>
              <w:br/>
              <w:t>мелиортивный канал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Витебский Филиал №1 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№394-СВ от 18.10.2018(ВОЛ)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Филиал "Оршаводоканал"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 (г. Орша)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проб:16.10.2018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№174-СВ от 22.10.2018(ОМЛ)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 в р. Днепр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Филиал "Нарцизово" ЗАО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"Витебскагропродукт"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проб:16.10.2018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№176-СВА от 22.10.2018(ОМЛ)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навозосодержащих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сточных вод через рельеф </w:t>
            </w:r>
            <w:r w:rsidRPr="009810EE">
              <w:rPr>
                <w:color w:val="000000"/>
                <w:sz w:val="18"/>
                <w:szCs w:val="18"/>
              </w:rPr>
              <w:br/>
              <w:t>местности в реку Плиса</w:t>
            </w:r>
            <w:r w:rsidRPr="009810EE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Растворенный</w:t>
            </w:r>
            <w:r w:rsidRPr="009810EE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УП "Витебскоблводоканал" филиал </w:t>
            </w:r>
            <w:r w:rsidRPr="009810EE">
              <w:rPr>
                <w:color w:val="000000"/>
                <w:sz w:val="18"/>
                <w:szCs w:val="18"/>
              </w:rPr>
              <w:br/>
              <w:t>"Новополоцкводоканал"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проб:16.10.2018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№276-СВ от 23.10.2018(НМЛ)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810EE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Общество с ограниченной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ответственностью "Мясокомбинат </w:t>
            </w:r>
            <w:r w:rsidRPr="009810EE">
              <w:rPr>
                <w:color w:val="000000"/>
                <w:sz w:val="18"/>
                <w:szCs w:val="18"/>
              </w:rPr>
              <w:br/>
              <w:t>Поставский"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проб:18.10.2018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№186-СВ от 26.10.2018(Глу)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Место сброса сточн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од ч-з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мелиор. канал в р. Мяделка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(400 м от ул. Гагарина и 200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м севернее от ООО </w:t>
            </w:r>
            <w:r w:rsidRPr="009810EE">
              <w:rPr>
                <w:color w:val="000000"/>
                <w:sz w:val="18"/>
                <w:szCs w:val="18"/>
              </w:rPr>
              <w:br/>
              <w:t>"Мясокомбинат Поставкий")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0.637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4215.6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Ф-л "Новополоцкводоканал"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"Витебскводоканала", уч-ок ВКХ </w:t>
            </w:r>
            <w:r w:rsidRPr="009810EE">
              <w:rPr>
                <w:color w:val="000000"/>
                <w:sz w:val="18"/>
                <w:szCs w:val="18"/>
              </w:rPr>
              <w:br/>
              <w:t>Верхнедвин р-на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проб:05.11.2018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№288-СВ от 12.11.2018(НМЛ)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810EE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проб:13.11.2018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№432-СВ от 21.11.2018(ВОЛ)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проб:13.11.2018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№434-СВ от 21.11.2018(ВОЛ)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 (н.п.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br/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Заслоновка)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проб:20.11.2018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№194-СВ от 27.11.2018(ОМЛ)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9810EE">
              <w:rPr>
                <w:color w:val="000000"/>
                <w:sz w:val="18"/>
                <w:szCs w:val="18"/>
              </w:rPr>
              <w:br/>
              <w:t>мелиоративный канал в р. Адров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"Лепельводоканал"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 (н.п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.Ц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ыпки)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проб:22.11.2018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№200-СВ от 28.11.2018(ОМЛ)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Песочанка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проб:27.11.2018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№452-СВ от 04.12.2018(ВОЛ)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Оболь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УП "Витебскоблводоканал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"ф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-л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"Докшицыводоканал" участок ВКХ </w:t>
            </w:r>
            <w:r w:rsidRPr="009810EE">
              <w:rPr>
                <w:color w:val="000000"/>
                <w:sz w:val="18"/>
                <w:szCs w:val="18"/>
              </w:rPr>
              <w:br/>
              <w:t>Глубокского р-на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№207-СВ от 13.12.2018(Глу)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"Новополоцкводоканал"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проб:06.12.2018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№323-СВ от 12.12.2018(НМЛ)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шача (точка 2 </w:t>
            </w:r>
            <w:r w:rsidRPr="009810EE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ОАО "Поставский молочный завод", </w:t>
            </w:r>
            <w:r w:rsidRPr="009810EE">
              <w:rPr>
                <w:color w:val="000000"/>
                <w:sz w:val="18"/>
                <w:szCs w:val="18"/>
              </w:rPr>
              <w:br/>
              <w:t>211875, 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проб:10.12.2018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№208-СВ от 19.12.2018(Глу)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Мяделка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2.58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У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Витебскоблводоканал" филиал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"Докшицыводоканал" уч-к ВКХ </w:t>
            </w:r>
            <w:r w:rsidRPr="009810EE">
              <w:rPr>
                <w:color w:val="000000"/>
                <w:sz w:val="18"/>
                <w:szCs w:val="18"/>
              </w:rPr>
              <w:br/>
              <w:t>Поставского р-на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проб:10.12.2018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№210-СВ от 19.12.2018(Глу)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810EE">
              <w:rPr>
                <w:color w:val="000000"/>
                <w:sz w:val="18"/>
                <w:szCs w:val="18"/>
              </w:rPr>
              <w:br/>
              <w:t>Мяделка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Ф-л "Новополоцкводоканал"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"Витебскводоканала", уч-ок ВКХ </w:t>
            </w:r>
            <w:r w:rsidRPr="009810EE">
              <w:rPr>
                <w:color w:val="000000"/>
                <w:sz w:val="18"/>
                <w:szCs w:val="18"/>
              </w:rPr>
              <w:br/>
              <w:t>Верхнедвин р-на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№326-СВ от 19.12.2018(НМЛ)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810EE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Ф-л "Новополоцкводоканал"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"Витебскводоканала", уч-ок ВКХ </w:t>
            </w:r>
            <w:r w:rsidRPr="009810EE">
              <w:rPr>
                <w:color w:val="000000"/>
                <w:sz w:val="18"/>
                <w:szCs w:val="18"/>
              </w:rPr>
              <w:br/>
              <w:t>Верхнедвин р-на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№328-СВ от 19.12.2018(НМЛ)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810EE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 (г.п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опысь)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проб:13.12.2018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№214-СВ от 19.12.2018(ОМЛ)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4.08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"Полоцкводоканал"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проб:17.12.2018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№344-СВ от 26.12.2018(НМЛ)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9810EE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Витебская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Филиал "Оршаводоканал" УП </w:t>
            </w:r>
            <w:r w:rsidRPr="009810EE">
              <w:rPr>
                <w:color w:val="000000"/>
                <w:sz w:val="18"/>
                <w:szCs w:val="18"/>
              </w:rPr>
              <w:br/>
              <w:t>"Витебскоблводоканал" (п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синторф)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проб:18.12.2018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№216-СВ от 26.12.2018(ОМЛ)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</w:tbl>
    <w:p w:rsidR="00A16C9E" w:rsidRPr="009810EE" w:rsidRDefault="00A16C9E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A16C9E" w:rsidRPr="009810EE" w:rsidRDefault="00A16C9E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BB4998" w:rsidRPr="009810EE" w:rsidRDefault="00BB499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7D0F2A" w:rsidRPr="009810EE" w:rsidTr="009810EE">
        <w:tc>
          <w:tcPr>
            <w:tcW w:w="10774" w:type="dxa"/>
            <w:gridSpan w:val="7"/>
            <w:shd w:val="clear" w:color="auto" w:fill="FFFFFF" w:themeFill="background1"/>
            <w:vAlign w:val="center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Гомельская область</w:t>
            </w:r>
          </w:p>
        </w:tc>
      </w:tr>
      <w:tr w:rsidR="007D0F2A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7D0F2A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Коммунальное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жилищно-эксплуатационное унитарное </w:t>
            </w:r>
            <w:r w:rsidRPr="009810EE">
              <w:rPr>
                <w:color w:val="000000"/>
                <w:sz w:val="18"/>
                <w:szCs w:val="18"/>
              </w:rPr>
              <w:br/>
              <w:t>предприятие "Рогачёв"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проб:25.09.2018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№212-СВ от 01.10.2018(Жло)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Днепр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3.28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9810E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№214-СВ от 02.10.2018(Жло)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810EE">
              <w:rPr>
                <w:color w:val="000000"/>
                <w:sz w:val="18"/>
                <w:szCs w:val="18"/>
              </w:rPr>
              <w:br/>
              <w:t>Березина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463.7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КЖУП "Гомельский райжилкомхоз"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№473-СВ от 04.10.2018(ОЛА)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ть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Макановичский психоневрологический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дом-интернат для престарелых и </w:t>
            </w:r>
            <w:r w:rsidRPr="009810EE">
              <w:rPr>
                <w:color w:val="000000"/>
                <w:sz w:val="18"/>
                <w:szCs w:val="18"/>
              </w:rPr>
              <w:br/>
              <w:t>инвалидов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проб:02.10.2018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№146-СВ от 09.10.2018(Моз)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канаву </w:t>
            </w:r>
            <w:r w:rsidRPr="009810EE">
              <w:rPr>
                <w:color w:val="000000"/>
                <w:sz w:val="18"/>
                <w:szCs w:val="18"/>
              </w:rPr>
              <w:br/>
              <w:t>Избынька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79.82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ОАО "Гомельстекло"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проб:08.11.2018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№512-СВ от 15.11.2018(ОЛА)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810EE">
              <w:rPr>
                <w:color w:val="000000"/>
                <w:sz w:val="18"/>
                <w:szCs w:val="18"/>
              </w:rPr>
              <w:br/>
              <w:t>канал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38.01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ОАО "Рогачевский молочноконсервный </w:t>
            </w:r>
            <w:r w:rsidRPr="009810EE">
              <w:rPr>
                <w:color w:val="000000"/>
                <w:sz w:val="18"/>
                <w:szCs w:val="18"/>
              </w:rPr>
              <w:br/>
              <w:t>комбинат"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проб:19.11.2018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№226-СВ от 21.11.2018(Жло)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поверхностных сточных вод в р.</w:t>
            </w:r>
            <w:r w:rsidRPr="009810EE">
              <w:rPr>
                <w:color w:val="000000"/>
                <w:sz w:val="18"/>
                <w:szCs w:val="18"/>
              </w:rPr>
              <w:br/>
              <w:t>Друть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9810EE" w:rsidP="009810EE">
            <w:pPr>
              <w:shd w:val="clear" w:color="auto" w:fill="FFFFFF" w:themeFill="background1"/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="00BB4998" w:rsidRPr="009810EE">
              <w:rPr>
                <w:color w:val="000000"/>
                <w:sz w:val="18"/>
                <w:szCs w:val="18"/>
              </w:rPr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.88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Государственное предпририятие </w:t>
            </w:r>
            <w:r w:rsidRPr="009810EE">
              <w:rPr>
                <w:color w:val="000000"/>
                <w:sz w:val="18"/>
                <w:szCs w:val="18"/>
              </w:rPr>
              <w:br/>
              <w:t>"ГорСАП"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проб:22.11.2018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№529-СВ от 30.11.2018(ОЛА)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промливневых сточных вод в </w:t>
            </w:r>
            <w:r w:rsidRPr="009810E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9810EE" w:rsidP="009810EE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2017.</w:t>
            </w:r>
            <w:r w:rsidR="00BB4998"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9810EE" w:rsidP="009810EE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</w:t>
            </w:r>
            <w:r w:rsidR="00BB4998" w:rsidRPr="009810EE">
              <w:rPr>
                <w:color w:val="000000"/>
                <w:sz w:val="18"/>
                <w:szCs w:val="18"/>
              </w:rPr>
              <w:t>0085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ОАО "Октябрьский завод сухого </w:t>
            </w:r>
            <w:r w:rsidRPr="009810EE">
              <w:rPr>
                <w:color w:val="000000"/>
                <w:sz w:val="18"/>
                <w:szCs w:val="18"/>
              </w:rPr>
              <w:br/>
              <w:t>обезжиренного молока"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проб:06.12.2018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№255-СВ от 13.12.2018(Жит)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мелиоративный канал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КЖУП "Лоевский райжилкомхоз"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проб:07.12.2018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№546-СВ от 20.12.2018(ОЛА)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 в р.</w:t>
            </w:r>
            <w:r w:rsidRPr="009810EE">
              <w:rPr>
                <w:color w:val="000000"/>
                <w:sz w:val="18"/>
                <w:szCs w:val="18"/>
              </w:rPr>
              <w:br/>
              <w:t>Днепр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Гомельская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КЖУП "Буда-Кошелевский </w:t>
            </w:r>
            <w:r w:rsidRPr="009810EE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проб:12.12.2018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№246-СВ от 17.12.2018(Жло)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9810EE">
              <w:rPr>
                <w:color w:val="000000"/>
                <w:sz w:val="18"/>
                <w:szCs w:val="18"/>
              </w:rPr>
              <w:br/>
              <w:t>вод в мелиоративнйй канал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3.12</w:t>
            </w:r>
          </w:p>
        </w:tc>
      </w:tr>
    </w:tbl>
    <w:p w:rsidR="00725CED" w:rsidRPr="009810EE" w:rsidRDefault="00725CE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136DB8" w:rsidRPr="009810EE" w:rsidRDefault="00136DB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BB4998" w:rsidRPr="009810EE" w:rsidRDefault="00BB499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  <w:bookmarkStart w:id="0" w:name="_GoBack"/>
      <w:bookmarkEnd w:id="0"/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835"/>
        <w:gridCol w:w="1559"/>
        <w:gridCol w:w="850"/>
        <w:gridCol w:w="709"/>
        <w:gridCol w:w="1134"/>
      </w:tblGrid>
      <w:tr w:rsidR="007D0F2A" w:rsidRPr="009810EE" w:rsidTr="009810EE">
        <w:tc>
          <w:tcPr>
            <w:tcW w:w="10774" w:type="dxa"/>
            <w:gridSpan w:val="7"/>
            <w:shd w:val="clear" w:color="auto" w:fill="FFFFFF" w:themeFill="background1"/>
            <w:vAlign w:val="center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Гродненская область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Сморгонское РУП "ЖКХ"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проб:03.10.2018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№161-СВ от 05.10.2018(Смо)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r w:rsidRPr="009810EE">
              <w:rPr>
                <w:color w:val="000000"/>
                <w:sz w:val="18"/>
                <w:szCs w:val="18"/>
              </w:rPr>
              <w:br/>
              <w:t>Оксна в р-не городского парка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ООО "Белагротерминал"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проб:03.10.2018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№163-СВ от 05.10.2018(Смо)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дождевых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вод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в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мелиоративный канал впадающий </w:t>
            </w:r>
            <w:r w:rsidRPr="009810EE">
              <w:rPr>
                <w:color w:val="000000"/>
                <w:sz w:val="18"/>
                <w:szCs w:val="18"/>
              </w:rPr>
              <w:br/>
              <w:t>в б. р. Гервятка, т.1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Островецкое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№166-СВ от 10.10.2018(Смо)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Ивьевское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проб:10.10.2018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№171-СВ от 17.10.2018(Смо)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пита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4.86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4.40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4.42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Берестовицкое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№571-СВ от 06.11.2018(ОЛА)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810EE">
              <w:rPr>
                <w:color w:val="000000"/>
                <w:sz w:val="18"/>
                <w:szCs w:val="18"/>
              </w:rPr>
              <w:br/>
              <w:t>Берестовчанка, т.2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3.96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5.57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369.6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Ошмянское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№179-СВ от 19.11.2018(Смо)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дождевых вод в р. </w:t>
            </w:r>
            <w:r w:rsidRPr="009810EE">
              <w:rPr>
                <w:color w:val="000000"/>
                <w:sz w:val="18"/>
                <w:szCs w:val="18"/>
              </w:rPr>
              <w:br/>
              <w:t>Ошмянка т.7 кв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троителей, </w:t>
            </w:r>
            <w:r w:rsidRPr="009810EE">
              <w:rPr>
                <w:color w:val="000000"/>
                <w:sz w:val="18"/>
                <w:szCs w:val="18"/>
              </w:rPr>
              <w:br/>
              <w:t>ручей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КСУП "Ходоровцы-Агро"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проб:20.11.2018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№220-СВА от 26.11.2018(Лид)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навозных сточных вод в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мелиоративный канал  из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навозонакопителя МТК </w:t>
            </w:r>
            <w:r w:rsidRPr="009810EE">
              <w:rPr>
                <w:color w:val="000000"/>
                <w:sz w:val="18"/>
                <w:szCs w:val="18"/>
              </w:rPr>
              <w:br/>
              <w:t>"Ходоровцы"</w:t>
            </w:r>
            <w:r w:rsidRPr="009810EE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Место впадения мелиоративного </w:t>
            </w:r>
            <w:r w:rsidRPr="009810EE">
              <w:rPr>
                <w:color w:val="000000"/>
                <w:sz w:val="18"/>
                <w:szCs w:val="18"/>
              </w:rPr>
              <w:br/>
              <w:t>канала в реку Лебеда</w:t>
            </w:r>
            <w:r w:rsidRPr="009810EE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7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проб:22.11.2018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№222-СВ от 29.11.2018(Лид)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(Т 12)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Сморгонское РУП "ЖКХ"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№192-СВ от 10.12.2018(Смо)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р. Вилия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№230-СВ от 11.12.2018(Лид)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г. Лида в реку Дитва (Т12) </w:t>
            </w:r>
            <w:r w:rsidRPr="009810EE">
              <w:rPr>
                <w:color w:val="000000"/>
                <w:sz w:val="18"/>
                <w:szCs w:val="18"/>
              </w:rPr>
              <w:br/>
              <w:t>согласно разрешению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Вороновское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проб:12.12.2018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№233-СВ от 19.12.2018(Лид)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Ошмянское РУП ЖКХ (очистные)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проб:17.12.2018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№198-СВ от 22.12.2018(Смо)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шмянка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3.90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4.17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Гродненская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Щучинское РУП ЖКХ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проб:18.12.2018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№656-СВ от 26.12.2018(ОЛА)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4.83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1385D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1385D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1.60</w:t>
            </w:r>
          </w:p>
        </w:tc>
      </w:tr>
    </w:tbl>
    <w:p w:rsidR="00FE01E1" w:rsidRPr="009810EE" w:rsidRDefault="00FE01E1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BB4998" w:rsidRPr="009810EE" w:rsidRDefault="00BB4998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1385D" w:rsidRPr="009810EE" w:rsidRDefault="0091385D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FE01E1" w:rsidRPr="009810EE" w:rsidRDefault="00FE01E1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7D0F2A" w:rsidRPr="009810EE" w:rsidTr="00494AF0">
        <w:tc>
          <w:tcPr>
            <w:tcW w:w="10774" w:type="dxa"/>
            <w:tcBorders>
              <w:bottom w:val="nil"/>
            </w:tcBorders>
            <w:shd w:val="clear" w:color="auto" w:fill="auto"/>
          </w:tcPr>
          <w:p w:rsidR="007D0F2A" w:rsidRPr="009810EE" w:rsidRDefault="007D0F2A" w:rsidP="009810EE">
            <w:pPr>
              <w:shd w:val="clear" w:color="auto" w:fill="FFFFFF" w:themeFill="background1"/>
              <w:ind w:right="-249"/>
              <w:jc w:val="center"/>
              <w:rPr>
                <w:b/>
              </w:rPr>
            </w:pPr>
            <w:r w:rsidRPr="009810EE">
              <w:rPr>
                <w:b/>
              </w:rPr>
              <w:lastRenderedPageBreak/>
              <w:t>Минск</w:t>
            </w:r>
          </w:p>
        </w:tc>
      </w:tr>
    </w:tbl>
    <w:tbl>
      <w:tblPr>
        <w:tblW w:w="10774" w:type="dxa"/>
        <w:tblInd w:w="-8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3181"/>
        <w:gridCol w:w="2915"/>
        <w:gridCol w:w="1601"/>
        <w:gridCol w:w="808"/>
        <w:gridCol w:w="709"/>
        <w:gridCol w:w="1134"/>
      </w:tblGrid>
      <w:tr w:rsidR="007D0F2A" w:rsidRPr="009810EE" w:rsidTr="009810EE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7D0F2A" w:rsidRPr="009810EE" w:rsidTr="009810EE">
        <w:trPr>
          <w:trHeight w:val="4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810EE" w:rsidTr="009810EE">
        <w:trPr>
          <w:trHeight w:val="4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9810EE" w:rsidTr="009810EE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D0F2A" w:rsidRPr="009810EE" w:rsidRDefault="007D0F2A" w:rsidP="009810EE">
            <w:pPr>
              <w:shd w:val="clear" w:color="auto" w:fill="FFFFFF" w:themeFill="background1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810EE" w:rsidRPr="009810EE" w:rsidTr="009810EE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494AF0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ГП "Горремливнесток"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№535-СВА от 02.10.2018(ЛАК)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коллектора  в р. </w:t>
            </w:r>
            <w:r w:rsidRPr="009810EE">
              <w:rPr>
                <w:color w:val="000000"/>
                <w:sz w:val="18"/>
                <w:szCs w:val="18"/>
              </w:rPr>
              <w:br/>
              <w:t>Свислочь</w:t>
            </w:r>
            <w:r w:rsidRPr="009810EE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2.63</w:t>
            </w:r>
          </w:p>
        </w:tc>
      </w:tr>
    </w:tbl>
    <w:p w:rsidR="007475CB" w:rsidRDefault="007475CB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810EE" w:rsidRPr="009810EE" w:rsidRDefault="009810EE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7475CB" w:rsidRPr="009810EE" w:rsidRDefault="007475CB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10774" w:type="dxa"/>
        <w:tblInd w:w="-8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74"/>
      </w:tblGrid>
      <w:tr w:rsidR="007D0F2A" w:rsidRPr="009810EE" w:rsidTr="009810EE">
        <w:tc>
          <w:tcPr>
            <w:tcW w:w="10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Минская область</w:t>
            </w:r>
          </w:p>
        </w:tc>
      </w:tr>
    </w:tbl>
    <w:tbl>
      <w:tblPr>
        <w:tblW w:w="10774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3259"/>
        <w:gridCol w:w="2692"/>
        <w:gridCol w:w="1705"/>
        <w:gridCol w:w="851"/>
        <w:gridCol w:w="710"/>
        <w:gridCol w:w="1135"/>
      </w:tblGrid>
      <w:tr w:rsidR="00975DBC" w:rsidRPr="009810EE" w:rsidTr="009810EE">
        <w:trPr>
          <w:trHeight w:val="30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975DBC" w:rsidRPr="009810EE" w:rsidTr="009810EE">
        <w:trPr>
          <w:trHeight w:val="3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810EE" w:rsidTr="009810EE">
        <w:trPr>
          <w:trHeight w:val="3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810EE" w:rsidTr="009810EE">
        <w:trPr>
          <w:trHeight w:val="3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1385D" w:rsidRPr="009810EE" w:rsidTr="009810EE">
        <w:trPr>
          <w:trHeight w:val="6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КУП "Солигорскводоканал"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№138-СВ от 05.10.2018(Бар)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 г.</w:t>
            </w:r>
            <w:r w:rsidRPr="009810EE">
              <w:rPr>
                <w:color w:val="000000"/>
                <w:sz w:val="18"/>
                <w:szCs w:val="18"/>
              </w:rPr>
              <w:br/>
              <w:t>Несвижа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проб:26.09.2018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№138-СВ от 03.10.2018(ЛАК)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участка Мядель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385D" w:rsidRPr="009810EE" w:rsidTr="009810EE">
        <w:trPr>
          <w:trHeight w:val="439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840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№211-СВ от 08.10.2018(Бор)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Сха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56.9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2.84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9810EE" w:rsidRPr="009810EE" w:rsidTr="009810EE">
        <w:trPr>
          <w:trHeight w:val="8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№213-СВ от 08.10.2018(Бор)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53.6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810EE" w:rsidRPr="009810EE" w:rsidTr="009810EE">
        <w:trPr>
          <w:trHeight w:val="8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№215-СВ от 08.10.2018(Бор)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810EE" w:rsidRPr="009810EE" w:rsidTr="009810EE">
        <w:trPr>
          <w:trHeight w:val="49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87.2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3.96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УП "Червенское 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проб:09.10.2018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№220-СВ от 15.10.2018(Бор)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53.5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по Къельдалю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42.5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УП "Водные системы индустриального </w:t>
            </w:r>
            <w:r w:rsidRPr="009810EE">
              <w:rPr>
                <w:color w:val="000000"/>
                <w:sz w:val="18"/>
                <w:szCs w:val="18"/>
              </w:rPr>
              <w:br/>
              <w:t>парка"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№224-СВ от 17.10.2018(Бор)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в р. Уша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49.5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810EE" w:rsidRPr="009810EE" w:rsidTr="009810EE">
        <w:trPr>
          <w:trHeight w:val="61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РПУП "Дзержинское ЖКХ ",Минская </w:t>
            </w:r>
            <w:r w:rsidRPr="009810EE">
              <w:rPr>
                <w:color w:val="000000"/>
                <w:sz w:val="18"/>
                <w:szCs w:val="18"/>
              </w:rPr>
              <w:br/>
              <w:t>область, пер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енина,11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проб:18.10.2018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№595-СВ от 29.10.2018(ЛАК)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№230-СВ от 06.11.2018(Бор)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Сха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6.</w:t>
            </w:r>
            <w:r w:rsidRPr="009810EE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.10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№231-СВ от 06.11.2018(Бор)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3.48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УП "Жилье"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№232-СВ от 06.11.2018(Бор)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дождевой канализации в </w:t>
            </w:r>
            <w:r w:rsidRPr="009810E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2.37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810EE">
              <w:rPr>
                <w:color w:val="000000"/>
                <w:sz w:val="18"/>
                <w:szCs w:val="18"/>
              </w:rPr>
              <w:br/>
              <w:t>"Смолевичский 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проб:02.11.2018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№234-СВА от 08.11.2018(Бор)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63.3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44.9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КПУП "Борисовводоканал"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проб:08.11.2018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№235-СВ от 14.11.2018(Бор)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№154-СВ от 23.11.2018(ЛАК)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После биопрудов - выпуск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сточных вод после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>онурка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188.2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№156-СВ от 19.11.2018(ЛАК)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Выпуск после очистки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№158-СВ от 23.11.2018(ЛАК)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участка Мядель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РПУП   " Мядельское  ЖКХ 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№160-СВ от 19.11.2018(ЛАК)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Выпуск после очистки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без </w:t>
            </w:r>
            <w:r w:rsidRPr="009810E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ГКУП "Жодинский 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проб:14.11.2018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№242-СВ от 20.11.2018(Бор)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ОС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РУП "Столбцовское ОКС"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проб:19.11.2018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№620-СВ от 28.11.2018(ЛАК)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 в р. Неман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9810EE" w:rsidRPr="009810EE" w:rsidTr="009810EE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РКУПП "Березинское ЖКХ"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проб:22.11.2018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№246-СВ от 28.11.2018(Бор)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7.48</w:t>
            </w:r>
          </w:p>
        </w:tc>
      </w:tr>
      <w:tr w:rsidR="009810EE" w:rsidRPr="009810EE" w:rsidTr="009810EE">
        <w:trPr>
          <w:trHeight w:val="4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9810EE" w:rsidRPr="009810EE" w:rsidTr="009810EE">
        <w:trPr>
          <w:trHeight w:val="4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5.58</w:t>
            </w:r>
          </w:p>
        </w:tc>
      </w:tr>
      <w:tr w:rsidR="009810EE" w:rsidRPr="009810EE" w:rsidTr="009810EE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9.00</w:t>
            </w:r>
          </w:p>
        </w:tc>
      </w:tr>
      <w:tr w:rsidR="009810EE" w:rsidRPr="009810EE" w:rsidTr="009810EE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11.75</w:t>
            </w:r>
          </w:p>
        </w:tc>
      </w:tr>
      <w:tr w:rsidR="009810EE" w:rsidRPr="009810EE" w:rsidTr="009810EE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4.49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ОАО "Смолевичи Бройлер" (пр. </w:t>
            </w:r>
            <w:r w:rsidRPr="009810EE">
              <w:rPr>
                <w:color w:val="000000"/>
                <w:sz w:val="18"/>
                <w:szCs w:val="18"/>
              </w:rPr>
              <w:br/>
              <w:t>площадка, п. Октябрьский)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проб:27.11.2018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№248-СВ от 04.12.2018(Бор)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810EE">
              <w:rPr>
                <w:color w:val="000000"/>
                <w:sz w:val="18"/>
                <w:szCs w:val="18"/>
              </w:rPr>
              <w:br/>
              <w:t>сооружений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РУП "Логойский 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проб:29.11.2018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№252-СВ от 05.12.2018(Бор)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45.4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37.2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9810EE" w:rsidRPr="009810EE" w:rsidTr="009810EE">
        <w:trPr>
          <w:trHeight w:val="105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КПУП "Борисовводоканал"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проб:09.12.2018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№254-СВА от 11.12.2018(Бор)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Сброс сточных вод с КНС КПУП </w:t>
            </w:r>
            <w:r w:rsidRPr="009810EE">
              <w:rPr>
                <w:color w:val="000000"/>
                <w:sz w:val="18"/>
                <w:szCs w:val="18"/>
              </w:rPr>
              <w:br/>
              <w:t>"Борисовводоканал"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810EE">
              <w:rPr>
                <w:color w:val="000000"/>
                <w:sz w:val="18"/>
                <w:szCs w:val="18"/>
              </w:rPr>
              <w:br/>
              <w:t>"Смолевичский 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№259-СВ от 17.12.2018(Бор)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4.31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320.5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3.21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78.6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3.14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56.7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9810EE" w:rsidRPr="009810EE" w:rsidTr="009810EE">
        <w:trPr>
          <w:trHeight w:val="126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810EE">
              <w:rPr>
                <w:color w:val="000000"/>
                <w:sz w:val="18"/>
                <w:szCs w:val="18"/>
              </w:rPr>
              <w:br/>
              <w:t>"Смолевичский 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№261-СВ от 17.12.2018(Бор)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810E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9810EE" w:rsidRPr="009810EE" w:rsidTr="009810EE">
        <w:trPr>
          <w:trHeight w:val="42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86.8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9810EE" w:rsidRPr="009810EE" w:rsidTr="009810EE">
        <w:trPr>
          <w:trHeight w:val="21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76.4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5.09</w:t>
            </w:r>
          </w:p>
        </w:tc>
      </w:tr>
    </w:tbl>
    <w:p w:rsidR="00026A00" w:rsidRDefault="00026A00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9810EE" w:rsidRPr="009810EE" w:rsidRDefault="009810EE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p w:rsidR="007D0F2A" w:rsidRPr="009810EE" w:rsidRDefault="007D0F2A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3261"/>
        <w:gridCol w:w="2693"/>
        <w:gridCol w:w="1701"/>
        <w:gridCol w:w="850"/>
        <w:gridCol w:w="709"/>
        <w:gridCol w:w="1134"/>
      </w:tblGrid>
      <w:tr w:rsidR="007D0F2A" w:rsidRPr="009810EE" w:rsidTr="009810EE">
        <w:tc>
          <w:tcPr>
            <w:tcW w:w="10774" w:type="dxa"/>
            <w:gridSpan w:val="7"/>
            <w:shd w:val="clear" w:color="auto" w:fill="FFFFFF" w:themeFill="background1"/>
            <w:vAlign w:val="center"/>
          </w:tcPr>
          <w:p w:rsidR="007D0F2A" w:rsidRPr="009810EE" w:rsidRDefault="007D0F2A" w:rsidP="009810EE">
            <w:pPr>
              <w:shd w:val="clear" w:color="auto" w:fill="FFFFFF" w:themeFill="background1"/>
              <w:jc w:val="center"/>
              <w:rPr>
                <w:b/>
              </w:rPr>
            </w:pPr>
            <w:r w:rsidRPr="009810EE">
              <w:rPr>
                <w:b/>
              </w:rPr>
              <w:t>Могилевская область</w:t>
            </w:r>
          </w:p>
        </w:tc>
      </w:tr>
      <w:tr w:rsidR="00975DBC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r w:rsidRPr="009810E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9810E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810EE">
              <w:rPr>
                <w:bCs/>
                <w:color w:val="000000"/>
                <w:sz w:val="18"/>
                <w:szCs w:val="18"/>
              </w:rPr>
              <w:t>пр.</w:t>
            </w:r>
          </w:p>
        </w:tc>
      </w:tr>
      <w:tr w:rsidR="00975DBC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BC" w:rsidRPr="009810EE" w:rsidRDefault="00975DBC" w:rsidP="009810EE">
            <w:pPr>
              <w:shd w:val="clear" w:color="auto" w:fill="FFFFFF" w:themeFill="background1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МУКП 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№490-СВ от 01.10.2018(МОЛ)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810EE">
              <w:rPr>
                <w:color w:val="000000"/>
                <w:sz w:val="18"/>
                <w:szCs w:val="18"/>
              </w:rPr>
              <w:br/>
              <w:t>Дегтярка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Хотимское УКП 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№492-СВ от 01.10.2018(МОЛ)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810EE">
              <w:rPr>
                <w:color w:val="000000"/>
                <w:sz w:val="18"/>
                <w:szCs w:val="18"/>
              </w:rPr>
              <w:br/>
              <w:t>Беседь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Краснопольское УПКП "Жилкоммунхоз"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№495-СВ от 04.10.2018(МОЛ)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810EE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Мстиславское УКПП "Водоканал"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проб:02.10.2018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№503-СВ от 08.10.2018(МОЛ)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3.25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2.57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МГКУ "Дорожно-мостовое предприятие"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проб:09.10.2018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№513-СВ от 10.10.2018(МОЛ)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Выпуск сточных вод в р.</w:t>
            </w:r>
            <w:r w:rsidRPr="009810EE">
              <w:rPr>
                <w:color w:val="000000"/>
                <w:sz w:val="18"/>
                <w:szCs w:val="18"/>
              </w:rPr>
              <w:br/>
              <w:t>Дубровенка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Краснопольское УПКП "Жилкоммунхоз"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проб:24.10.2018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№547-СВ от 30.10.2018(МОЛ)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Минерализация</w:t>
            </w:r>
            <w:r w:rsidRPr="009810E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МУКП 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проб:29.10.2018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№549-СВ от 05.11.2018(МОЛ)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810EE">
              <w:rPr>
                <w:color w:val="000000"/>
                <w:sz w:val="18"/>
                <w:szCs w:val="18"/>
              </w:rPr>
              <w:br/>
              <w:t>Дегтярка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9.96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Могилевская обл.</w:t>
            </w:r>
            <w:r w:rsidRPr="009810EE">
              <w:rPr>
                <w:color w:val="000000"/>
                <w:sz w:val="18"/>
                <w:szCs w:val="18"/>
              </w:rPr>
              <w:br/>
              <w:t>ОАО "Александрийское"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проб:01.11.2018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№551-СВ от 08.11.2018(МОЛ)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810EE">
              <w:rPr>
                <w:color w:val="000000"/>
                <w:sz w:val="18"/>
                <w:szCs w:val="18"/>
              </w:rPr>
              <w:br/>
              <w:t>Березовка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3.74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3.85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4.26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Могилевская обл.</w:t>
            </w:r>
            <w:r w:rsidRPr="009810EE">
              <w:rPr>
                <w:sz w:val="18"/>
                <w:szCs w:val="18"/>
              </w:rPr>
              <w:br/>
              <w:t xml:space="preserve">Бобруйское </w:t>
            </w:r>
            <w:proofErr w:type="gramStart"/>
            <w:r w:rsidRPr="009810EE">
              <w:rPr>
                <w:sz w:val="18"/>
                <w:szCs w:val="18"/>
              </w:rPr>
              <w:t>унитарное</w:t>
            </w:r>
            <w:proofErr w:type="gramEnd"/>
            <w:r w:rsidRPr="009810EE">
              <w:rPr>
                <w:sz w:val="18"/>
                <w:szCs w:val="18"/>
              </w:rPr>
              <w:t xml:space="preserve"> коммунальное </w:t>
            </w:r>
            <w:r w:rsidRPr="009810EE">
              <w:rPr>
                <w:sz w:val="18"/>
                <w:szCs w:val="18"/>
              </w:rPr>
              <w:br/>
              <w:t xml:space="preserve">дочернее дорожно-эксплуатационное </w:t>
            </w:r>
            <w:r w:rsidRPr="009810EE">
              <w:rPr>
                <w:sz w:val="18"/>
                <w:szCs w:val="18"/>
              </w:rPr>
              <w:br/>
              <w:t>предпри</w:t>
            </w:r>
            <w:r w:rsidRPr="009810EE">
              <w:rPr>
                <w:sz w:val="18"/>
                <w:szCs w:val="18"/>
              </w:rPr>
              <w:br/>
              <w:t>Дата отбора проб:06.12.2018</w:t>
            </w:r>
            <w:r w:rsidRPr="009810EE">
              <w:rPr>
                <w:sz w:val="18"/>
                <w:szCs w:val="18"/>
              </w:rPr>
              <w:br/>
              <w:t>Протокол №347-СВ от 10.12.2018(Боб)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 xml:space="preserve">Выпуск сточных вод с сети </w:t>
            </w:r>
            <w:r w:rsidRPr="009810EE">
              <w:rPr>
                <w:sz w:val="18"/>
                <w:szCs w:val="18"/>
              </w:rPr>
              <w:br/>
              <w:t>дождевой канализации р.</w:t>
            </w:r>
            <w:r w:rsidRPr="009810EE">
              <w:rPr>
                <w:sz w:val="18"/>
                <w:szCs w:val="18"/>
              </w:rPr>
              <w:br/>
              <w:t>Днепрец в р</w:t>
            </w:r>
            <w:proofErr w:type="gramStart"/>
            <w:r w:rsidRPr="009810EE">
              <w:rPr>
                <w:sz w:val="18"/>
                <w:szCs w:val="18"/>
              </w:rPr>
              <w:t>.Б</w:t>
            </w:r>
            <w:proofErr w:type="gramEnd"/>
            <w:r w:rsidRPr="009810EE">
              <w:rPr>
                <w:sz w:val="18"/>
                <w:szCs w:val="18"/>
              </w:rPr>
              <w:t>обруйка</w:t>
            </w:r>
            <w:r w:rsidRPr="009810EE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1.67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Могилевская обл.</w:t>
            </w:r>
            <w:r w:rsidRPr="009810EE">
              <w:rPr>
                <w:sz w:val="18"/>
                <w:szCs w:val="18"/>
              </w:rPr>
              <w:br/>
              <w:t xml:space="preserve">Бобруйское </w:t>
            </w:r>
            <w:proofErr w:type="gramStart"/>
            <w:r w:rsidRPr="009810EE">
              <w:rPr>
                <w:sz w:val="18"/>
                <w:szCs w:val="18"/>
              </w:rPr>
              <w:t>унитарное</w:t>
            </w:r>
            <w:proofErr w:type="gramEnd"/>
            <w:r w:rsidRPr="009810EE">
              <w:rPr>
                <w:sz w:val="18"/>
                <w:szCs w:val="18"/>
              </w:rPr>
              <w:t xml:space="preserve"> коммунальное </w:t>
            </w:r>
            <w:r w:rsidRPr="009810EE">
              <w:rPr>
                <w:sz w:val="18"/>
                <w:szCs w:val="18"/>
              </w:rPr>
              <w:br/>
              <w:t xml:space="preserve">дочернее дорожно-эксплуатационное </w:t>
            </w:r>
            <w:r w:rsidRPr="009810EE">
              <w:rPr>
                <w:sz w:val="18"/>
                <w:szCs w:val="18"/>
              </w:rPr>
              <w:br/>
              <w:t>предпри</w:t>
            </w:r>
            <w:r w:rsidRPr="009810EE">
              <w:rPr>
                <w:sz w:val="18"/>
                <w:szCs w:val="18"/>
              </w:rPr>
              <w:br/>
              <w:t>Дата отбора проб:06.12.2018</w:t>
            </w:r>
            <w:r w:rsidRPr="009810EE">
              <w:rPr>
                <w:sz w:val="18"/>
                <w:szCs w:val="18"/>
              </w:rPr>
              <w:br/>
              <w:t>Протокол №349-СВ от 10.12.2018(Боб)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 xml:space="preserve">Выпуск сточных вод с сети </w:t>
            </w:r>
            <w:r w:rsidRPr="009810EE">
              <w:rPr>
                <w:sz w:val="18"/>
                <w:szCs w:val="18"/>
              </w:rPr>
              <w:br/>
              <w:t>дождевой канализации в р.</w:t>
            </w:r>
            <w:r w:rsidRPr="009810EE">
              <w:rPr>
                <w:sz w:val="18"/>
                <w:szCs w:val="18"/>
              </w:rPr>
              <w:br/>
              <w:t>Бобруйка</w:t>
            </w:r>
            <w:r w:rsidRPr="009810EE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1.96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Могилевская обл.</w:t>
            </w:r>
            <w:r w:rsidRPr="009810EE">
              <w:rPr>
                <w:sz w:val="18"/>
                <w:szCs w:val="18"/>
              </w:rPr>
              <w:br/>
              <w:t>МУКП "Жилкомхоз"</w:t>
            </w:r>
            <w:r w:rsidRPr="009810EE">
              <w:rPr>
                <w:sz w:val="18"/>
                <w:szCs w:val="18"/>
              </w:rPr>
              <w:br/>
              <w:t>Дата отбора проб:12.12.2018</w:t>
            </w:r>
            <w:r w:rsidRPr="009810EE">
              <w:rPr>
                <w:sz w:val="18"/>
                <w:szCs w:val="18"/>
              </w:rPr>
              <w:br/>
              <w:t>Протокол №618-СВ от 18.12.2018(МОЛ)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sz w:val="18"/>
                <w:szCs w:val="18"/>
              </w:rPr>
              <w:br/>
              <w:t xml:space="preserve">очистных сооружений в р. </w:t>
            </w:r>
            <w:r w:rsidRPr="009810EE">
              <w:rPr>
                <w:sz w:val="18"/>
                <w:szCs w:val="18"/>
              </w:rPr>
              <w:br/>
              <w:t>Дегтярка</w:t>
            </w:r>
            <w:r w:rsidRPr="009810EE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1.96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Могилевская обл.</w:t>
            </w:r>
            <w:r w:rsidRPr="009810EE">
              <w:rPr>
                <w:sz w:val="18"/>
                <w:szCs w:val="18"/>
              </w:rPr>
              <w:br/>
              <w:t>Шкловское УКП "Жилкомхоз"</w:t>
            </w:r>
            <w:r w:rsidRPr="009810EE">
              <w:rPr>
                <w:sz w:val="18"/>
                <w:szCs w:val="18"/>
              </w:rPr>
              <w:br/>
              <w:t>Дата отбора проб:18.12.2018</w:t>
            </w:r>
            <w:r w:rsidRPr="009810EE">
              <w:rPr>
                <w:sz w:val="18"/>
                <w:szCs w:val="18"/>
              </w:rPr>
              <w:br/>
              <w:t>Протокол №628-СВ от 26.12.2018(МОЛ)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sz w:val="18"/>
                <w:szCs w:val="18"/>
              </w:rPr>
              <w:br/>
              <w:t>очистных сооружений в р. Днепр</w:t>
            </w:r>
            <w:r w:rsidRPr="009810EE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4.32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ХПК</w:t>
            </w:r>
            <w:proofErr w:type="gramStart"/>
            <w:r w:rsidRPr="009810EE">
              <w:rPr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384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3.84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1.60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1.47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1.89</w:t>
            </w:r>
          </w:p>
        </w:tc>
      </w:tr>
      <w:tr w:rsidR="00BF4284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9810EE">
              <w:rPr>
                <w:sz w:val="18"/>
                <w:szCs w:val="18"/>
              </w:rPr>
              <w:t>13</w:t>
            </w:r>
          </w:p>
          <w:p w:rsidR="00BF4284" w:rsidRPr="009810EE" w:rsidRDefault="00BF4284" w:rsidP="009810E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810EE">
              <w:rPr>
                <w:color w:val="000000"/>
                <w:sz w:val="18"/>
                <w:szCs w:val="18"/>
              </w:rPr>
              <w:br/>
              <w:t>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№355-СВ от 18.12.2018(Боб)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810EE">
              <w:rPr>
                <w:color w:val="000000"/>
                <w:sz w:val="18"/>
                <w:szCs w:val="18"/>
              </w:rPr>
              <w:br/>
              <w:t>Волчанка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F4284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284" w:rsidRPr="009810EE" w:rsidRDefault="00BF4284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810EE">
              <w:rPr>
                <w:color w:val="000000"/>
                <w:sz w:val="18"/>
                <w:szCs w:val="18"/>
              </w:rPr>
              <w:br/>
              <w:t>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№357-СВ от 18.12.2018(Боб)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810EE">
              <w:rPr>
                <w:color w:val="000000"/>
                <w:sz w:val="18"/>
                <w:szCs w:val="18"/>
              </w:rPr>
              <w:br/>
              <w:t>Брожка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BB4998" w:rsidRPr="009810EE" w:rsidRDefault="0091385D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810EE">
              <w:rPr>
                <w:color w:val="000000"/>
                <w:sz w:val="18"/>
                <w:szCs w:val="18"/>
              </w:rPr>
              <w:br/>
              <w:t>"Жилкомхоз"</w:t>
            </w:r>
            <w:r w:rsidRPr="009810EE">
              <w:rPr>
                <w:color w:val="000000"/>
                <w:sz w:val="18"/>
                <w:szCs w:val="18"/>
              </w:rPr>
              <w:br/>
              <w:t>Дата отбора проб:11.12.2018</w:t>
            </w:r>
            <w:r w:rsidRPr="009810EE">
              <w:rPr>
                <w:color w:val="000000"/>
                <w:sz w:val="18"/>
                <w:szCs w:val="18"/>
              </w:rPr>
              <w:br/>
              <w:t>Протокол №359-СВ от 18.12.2018(Боб)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810E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810EE">
              <w:rPr>
                <w:color w:val="000000"/>
                <w:sz w:val="18"/>
                <w:szCs w:val="18"/>
              </w:rPr>
              <w:br/>
              <w:t>Брожка</w:t>
            </w:r>
            <w:r w:rsidRPr="009810E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Взвешенные</w:t>
            </w:r>
            <w:r w:rsidRPr="009810E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СПАВ</w:t>
            </w:r>
            <w:r w:rsidRPr="009810EE">
              <w:rPr>
                <w:color w:val="000000"/>
                <w:sz w:val="18"/>
                <w:szCs w:val="18"/>
              </w:rPr>
              <w:br/>
              <w:t>анионоактивные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Водородный</w:t>
            </w:r>
            <w:r w:rsidRPr="009810EE">
              <w:rPr>
                <w:color w:val="000000"/>
                <w:sz w:val="18"/>
                <w:szCs w:val="18"/>
              </w:rPr>
              <w:br/>
              <w:t>показатель (pH)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10E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810EE">
              <w:rPr>
                <w:color w:val="000000"/>
                <w:sz w:val="18"/>
                <w:szCs w:val="18"/>
              </w:rPr>
              <w:t>cr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10E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10E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9810EE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10E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BB4998" w:rsidRPr="00BB4998" w:rsidTr="009810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rFonts w:ascii="Calibri" w:hAnsi="Calibri"/>
                <w:color w:val="000000"/>
                <w:sz w:val="18"/>
                <w:szCs w:val="18"/>
              </w:rPr>
            </w:pPr>
            <w:r w:rsidRPr="009810E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9810EE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4998" w:rsidRPr="00BB4998" w:rsidRDefault="00BB4998" w:rsidP="009810EE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9810EE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FE01E1" w:rsidRPr="00BB4998" w:rsidRDefault="00FE01E1" w:rsidP="009810EE">
      <w:pPr>
        <w:shd w:val="clear" w:color="auto" w:fill="FFFFFF" w:themeFill="background1"/>
        <w:tabs>
          <w:tab w:val="left" w:pos="8506"/>
        </w:tabs>
        <w:rPr>
          <w:sz w:val="18"/>
          <w:szCs w:val="18"/>
        </w:rPr>
      </w:pPr>
    </w:p>
    <w:sectPr w:rsidR="00FE01E1" w:rsidRPr="00BB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6DB8"/>
    <w:rsid w:val="0013709B"/>
    <w:rsid w:val="00160140"/>
    <w:rsid w:val="001A726A"/>
    <w:rsid w:val="001B6030"/>
    <w:rsid w:val="0027764F"/>
    <w:rsid w:val="002A3ED2"/>
    <w:rsid w:val="002B2AA2"/>
    <w:rsid w:val="00314231"/>
    <w:rsid w:val="003758EB"/>
    <w:rsid w:val="003A3154"/>
    <w:rsid w:val="003D6382"/>
    <w:rsid w:val="003F3143"/>
    <w:rsid w:val="004046B2"/>
    <w:rsid w:val="004622BC"/>
    <w:rsid w:val="00480472"/>
    <w:rsid w:val="004938F1"/>
    <w:rsid w:val="00494AF0"/>
    <w:rsid w:val="004B6DB1"/>
    <w:rsid w:val="00517F8D"/>
    <w:rsid w:val="005203B7"/>
    <w:rsid w:val="00551BD1"/>
    <w:rsid w:val="005523BF"/>
    <w:rsid w:val="005F1AF3"/>
    <w:rsid w:val="00605503"/>
    <w:rsid w:val="0066558E"/>
    <w:rsid w:val="00675BB2"/>
    <w:rsid w:val="00725CED"/>
    <w:rsid w:val="007475CB"/>
    <w:rsid w:val="0077273B"/>
    <w:rsid w:val="007A6B95"/>
    <w:rsid w:val="007D0F2A"/>
    <w:rsid w:val="00805762"/>
    <w:rsid w:val="00815936"/>
    <w:rsid w:val="00825CF4"/>
    <w:rsid w:val="00832CD8"/>
    <w:rsid w:val="008D4243"/>
    <w:rsid w:val="00906E26"/>
    <w:rsid w:val="0091385D"/>
    <w:rsid w:val="0092695C"/>
    <w:rsid w:val="00964131"/>
    <w:rsid w:val="009667ED"/>
    <w:rsid w:val="00970D10"/>
    <w:rsid w:val="00975DBC"/>
    <w:rsid w:val="009810EE"/>
    <w:rsid w:val="009A1C86"/>
    <w:rsid w:val="009A55CD"/>
    <w:rsid w:val="009A571C"/>
    <w:rsid w:val="00A12289"/>
    <w:rsid w:val="00A1254B"/>
    <w:rsid w:val="00A16C9E"/>
    <w:rsid w:val="00A465D4"/>
    <w:rsid w:val="00AA5778"/>
    <w:rsid w:val="00AA5C49"/>
    <w:rsid w:val="00AB5F95"/>
    <w:rsid w:val="00AC531D"/>
    <w:rsid w:val="00AC5932"/>
    <w:rsid w:val="00AD426B"/>
    <w:rsid w:val="00AF623E"/>
    <w:rsid w:val="00B4452F"/>
    <w:rsid w:val="00B63B3A"/>
    <w:rsid w:val="00BB4998"/>
    <w:rsid w:val="00BB5BFF"/>
    <w:rsid w:val="00BF4284"/>
    <w:rsid w:val="00C20A74"/>
    <w:rsid w:val="00CC1CAC"/>
    <w:rsid w:val="00D16734"/>
    <w:rsid w:val="00D25A81"/>
    <w:rsid w:val="00D8681A"/>
    <w:rsid w:val="00D86CD7"/>
    <w:rsid w:val="00DC4B56"/>
    <w:rsid w:val="00DD6D47"/>
    <w:rsid w:val="00DF007D"/>
    <w:rsid w:val="00E23AEE"/>
    <w:rsid w:val="00E33853"/>
    <w:rsid w:val="00E50C39"/>
    <w:rsid w:val="00EE38F3"/>
    <w:rsid w:val="00F01E96"/>
    <w:rsid w:val="00F01F46"/>
    <w:rsid w:val="00F03246"/>
    <w:rsid w:val="00F3275A"/>
    <w:rsid w:val="00F36EA0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5">
    <w:name w:val="Нет списка5"/>
    <w:next w:val="a2"/>
    <w:uiPriority w:val="99"/>
    <w:semiHidden/>
    <w:unhideWhenUsed/>
    <w:rsid w:val="00BB4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5">
    <w:name w:val="Нет списка5"/>
    <w:next w:val="a2"/>
    <w:uiPriority w:val="99"/>
    <w:semiHidden/>
    <w:unhideWhenUsed/>
    <w:rsid w:val="00B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033C-1644-48E3-B970-121C90C7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18</Pages>
  <Words>5390</Words>
  <Characters>30727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2018-08-30T06:33:00Z</dcterms:created>
  <dcterms:modified xsi:type="dcterms:W3CDTF">2019-01-29T11:22:00Z</dcterms:modified>
</cp:coreProperties>
</file>